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78AC" w14:textId="77777777" w:rsidR="0049317D" w:rsidRPr="00F55FEA" w:rsidRDefault="003F4BA5">
      <w:pPr>
        <w:pStyle w:val="ConsPlusNormal0"/>
        <w:jc w:val="right"/>
        <w:outlineLvl w:val="1"/>
        <w:rPr>
          <w:sz w:val="22"/>
          <w:szCs w:val="22"/>
        </w:rPr>
      </w:pPr>
      <w:r w:rsidRPr="00F55FEA">
        <w:rPr>
          <w:sz w:val="22"/>
          <w:szCs w:val="22"/>
        </w:rPr>
        <w:t>Приложение</w:t>
      </w:r>
    </w:p>
    <w:p w14:paraId="762A4F53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к Порядку издания Федеральной службой</w:t>
      </w:r>
    </w:p>
    <w:p w14:paraId="5032121F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по финансовому мониторингу постановления</w:t>
      </w:r>
    </w:p>
    <w:p w14:paraId="2BEE098D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о приостановлении операций с денежными</w:t>
      </w:r>
    </w:p>
    <w:p w14:paraId="65F13B57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средствами или иным имуществом,</w:t>
      </w:r>
    </w:p>
    <w:p w14:paraId="727E5FA1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направления на платформу цифрового рубля</w:t>
      </w:r>
    </w:p>
    <w:p w14:paraId="75279A52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распоряжения пользователя платформы</w:t>
      </w:r>
    </w:p>
    <w:p w14:paraId="0B583F4B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цифрового рубля в целях совер</w:t>
      </w:r>
      <w:r w:rsidRPr="00F55FEA">
        <w:rPr>
          <w:sz w:val="22"/>
          <w:szCs w:val="22"/>
        </w:rPr>
        <w:t>шения</w:t>
      </w:r>
    </w:p>
    <w:p w14:paraId="5380CB54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операции с цифровыми рублями и (или)</w:t>
      </w:r>
    </w:p>
    <w:p w14:paraId="0F05405E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заявления о переводе денежных средств</w:t>
      </w:r>
    </w:p>
    <w:p w14:paraId="57830A5F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пользователя платформы цифрового рубля или</w:t>
      </w:r>
    </w:p>
    <w:p w14:paraId="5931CF81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его представителя на бумажном носителе,</w:t>
      </w:r>
    </w:p>
    <w:p w14:paraId="66F25E67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включая его образец, и доведения</w:t>
      </w:r>
    </w:p>
    <w:p w14:paraId="7B1C8DC0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указанного постановления до организаций,</w:t>
      </w:r>
    </w:p>
    <w:p w14:paraId="1176F404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осуществляющих опе</w:t>
      </w:r>
      <w:r w:rsidRPr="00F55FEA">
        <w:rPr>
          <w:sz w:val="22"/>
          <w:szCs w:val="22"/>
        </w:rPr>
        <w:t>рации с денежными</w:t>
      </w:r>
    </w:p>
    <w:p w14:paraId="1B7BFB46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средствами или иным имуществом,</w:t>
      </w:r>
    </w:p>
    <w:p w14:paraId="7E635A48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оператора платформы цифрового рубля</w:t>
      </w:r>
    </w:p>
    <w:p w14:paraId="448B82A7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p w14:paraId="37201C4E" w14:textId="77777777" w:rsidR="0049317D" w:rsidRPr="00F55FEA" w:rsidRDefault="003F4BA5">
      <w:pPr>
        <w:pStyle w:val="ConsPlusNormal0"/>
        <w:jc w:val="right"/>
        <w:rPr>
          <w:sz w:val="22"/>
          <w:szCs w:val="22"/>
        </w:rPr>
      </w:pPr>
      <w:r w:rsidRPr="00F55FEA">
        <w:rPr>
          <w:sz w:val="22"/>
          <w:szCs w:val="22"/>
        </w:rPr>
        <w:t>Рекомендуемый образец</w:t>
      </w:r>
    </w:p>
    <w:p w14:paraId="65EABBCB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49317D" w:rsidRPr="00F55FEA" w14:paraId="6C8871AF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79334451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0D502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643E6DF7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497E3D1C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B42CD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(полное наименование организации,</w:t>
            </w:r>
          </w:p>
        </w:tc>
      </w:tr>
      <w:tr w:rsidR="0049317D" w:rsidRPr="00F55FEA" w14:paraId="5739970B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4A0D7F1C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241F9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391E35CD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7645391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6D8F6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осуществляющей операции с денежными</w:t>
            </w:r>
          </w:p>
        </w:tc>
      </w:tr>
      <w:tr w:rsidR="0049317D" w:rsidRPr="00F55FEA" w14:paraId="0F90217B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702CA8B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124DE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57CBC203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27613471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594D6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средствами или иным имуществом</w:t>
            </w:r>
          </w:p>
        </w:tc>
      </w:tr>
      <w:tr w:rsidR="0049317D" w:rsidRPr="00F55FEA" w14:paraId="0D782365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3EDED8FD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72AF8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77B9E3CA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F28F1D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938ED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фамилия, имя, отчество</w:t>
            </w:r>
          </w:p>
        </w:tc>
      </w:tr>
      <w:tr w:rsidR="0049317D" w:rsidRPr="00F55FEA" w14:paraId="487A4F24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3164BAC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E9B59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15432CA9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73AFF8F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ACCE4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(при наличии) индивидуального</w:t>
            </w:r>
          </w:p>
        </w:tc>
      </w:tr>
      <w:tr w:rsidR="0049317D" w:rsidRPr="00F55FEA" w14:paraId="32A59762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4D14FD1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EA0A4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73BB41A8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5AD6258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29858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предпринимателя)</w:t>
            </w:r>
          </w:p>
        </w:tc>
      </w:tr>
      <w:tr w:rsidR="0049317D" w:rsidRPr="00F55FEA" w14:paraId="4F439C50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71D2B421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5379F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5042756E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FD082D3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7C9B8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(адрес в пределах места нахождения/</w:t>
            </w:r>
          </w:p>
        </w:tc>
      </w:tr>
      <w:tr w:rsidR="0049317D" w:rsidRPr="00F55FEA" w14:paraId="5C6ED628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209FD1C8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FB0D0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0CA6DA10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231A9805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6C956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 xml:space="preserve">адрес регистрации по месту жительства) </w:t>
            </w:r>
            <w:hyperlink w:anchor="P201" w:tooltip="&lt;1&gt; В случае приостановления операции с цифровыми рублями оператором платформы цифрового рубля указывается Центральный банк Российской Федерации.">
              <w:r w:rsidRPr="00F55FEA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</w:tbl>
    <w:p w14:paraId="780847EA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4"/>
      </w:tblGrid>
      <w:tr w:rsidR="0049317D" w:rsidRPr="00F55FEA" w14:paraId="1ABF4ADF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CD5F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bookmarkStart w:id="0" w:name="P120"/>
            <w:bookmarkEnd w:id="0"/>
            <w:r w:rsidRPr="00F55FEA">
              <w:rPr>
                <w:sz w:val="22"/>
                <w:szCs w:val="22"/>
              </w:rPr>
              <w:t>Постановление от ________ N ______________</w:t>
            </w:r>
          </w:p>
          <w:p w14:paraId="6FC2AEF8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о приостановлении операций с денежными средствами или иным имуществом, направления на платформу цифрового рубля распоряжения пользователя платформы цифрового рубля в целях совершения операции с цифровыми рублями и</w:t>
            </w:r>
            <w:r w:rsidRPr="00F55FEA">
              <w:rPr>
                <w:sz w:val="22"/>
                <w:szCs w:val="22"/>
              </w:rPr>
              <w:t xml:space="preserve"> (или) заявления о переводе денежных средств пользователя платформы цифрового рубля или его представителя на бумажном носителе</w:t>
            </w:r>
          </w:p>
        </w:tc>
      </w:tr>
    </w:tbl>
    <w:p w14:paraId="37A7FA58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4"/>
      </w:tblGrid>
      <w:tr w:rsidR="0049317D" w:rsidRPr="00F55FEA" w14:paraId="0CCE4CFD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D7B0" w14:textId="77777777" w:rsidR="0049317D" w:rsidRPr="00F55FEA" w:rsidRDefault="003F4BA5">
            <w:pPr>
              <w:pStyle w:val="ConsPlusNormal0"/>
              <w:ind w:firstLine="283"/>
              <w:jc w:val="both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lastRenderedPageBreak/>
              <w:t>Федеральная служба по финансовому мониторингу, рассмотрев обстоятельства, связанные с приостановлением</w:t>
            </w:r>
          </w:p>
        </w:tc>
      </w:tr>
      <w:tr w:rsidR="0049317D" w:rsidRPr="00F55FEA" w14:paraId="0F4A037F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C356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0BEC17CA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4C667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 xml:space="preserve">(полное наименование </w:t>
            </w:r>
            <w:r w:rsidRPr="00F55FEA">
              <w:rPr>
                <w:sz w:val="22"/>
                <w:szCs w:val="22"/>
              </w:rPr>
              <w:t>организации, осуществляющей операции с денежными средствами</w:t>
            </w:r>
          </w:p>
        </w:tc>
      </w:tr>
      <w:tr w:rsidR="0049317D" w:rsidRPr="00F55FEA" w14:paraId="2FCFEF9E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966F6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3FCA8279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84ACD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или иным имуществом, идентификационный номер налогоплательщика; фамилия</w:t>
            </w:r>
          </w:p>
        </w:tc>
      </w:tr>
      <w:tr w:rsidR="0049317D" w:rsidRPr="00F55FEA" w14:paraId="25551D06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C3A4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402874C0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7377C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и инициалы индивидуального предпринимателя, идентификационный номер налогоплательщика;</w:t>
            </w:r>
          </w:p>
        </w:tc>
      </w:tr>
      <w:tr w:rsidR="0049317D" w:rsidRPr="00F55FEA" w14:paraId="70FB413F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3C862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7AECD257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31295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 xml:space="preserve">адрес в пределах места нахождения или адрес регистрации по месту жительства) </w:t>
            </w:r>
            <w:hyperlink w:anchor="P201" w:tooltip="&lt;1&gt; В случае приостановления операции с цифровыми рублями оператором платформы цифрового рубля указывается Центральный банк Российской Федерации.">
              <w:r w:rsidRPr="00F55FEA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  <w:tr w:rsidR="0049317D" w:rsidRPr="00F55FEA" w14:paraId="585F900D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6A4E4951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03562427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65262494" w14:textId="77777777" w:rsidR="0049317D" w:rsidRPr="00F55FEA" w:rsidRDefault="003F4BA5">
            <w:pPr>
              <w:pStyle w:val="ConsPlusNormal0"/>
              <w:jc w:val="both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операции (операций) с денежными средствами или иным имуществом, направления на платформу цифрового рубля распоряжения (распоряжений) пользователя платформы цифрового рубля в целях совершения операции с цифровыми рублями и (или) заявления (заявлений) о пере</w:t>
            </w:r>
            <w:r w:rsidRPr="00F55FEA">
              <w:rPr>
                <w:sz w:val="22"/>
                <w:szCs w:val="22"/>
              </w:rPr>
              <w:t>воде денежных средств пользователя платформы цифрового рубля или его представителя на бумажном носителе, совершаемой</w:t>
            </w:r>
          </w:p>
        </w:tc>
      </w:tr>
      <w:tr w:rsidR="0049317D" w:rsidRPr="00F55FEA" w14:paraId="41D1D01C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1AB58C3D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3B3C1D4F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994BF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206E3BFE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D22D7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(наименование юридического лица (полное или сокращенное), иностранной структуры без образования</w:t>
            </w:r>
          </w:p>
        </w:tc>
      </w:tr>
      <w:tr w:rsidR="0049317D" w:rsidRPr="00F55FEA" w14:paraId="65BE3DDB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0475B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1D0E611D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7E58E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юридического лица (с указанием регистрационного номера (при наличии), фамилия, имя, отчество</w:t>
            </w:r>
          </w:p>
        </w:tc>
      </w:tr>
      <w:tr w:rsidR="0049317D" w:rsidRPr="00F55FEA" w14:paraId="4729D007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057EC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6B745902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E6779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(при наличии) физического лица; идентификационный номер налогоплательщика (при наличии);</w:t>
            </w:r>
          </w:p>
        </w:tc>
      </w:tr>
      <w:tr w:rsidR="0049317D" w:rsidRPr="00F55FEA" w14:paraId="0FB5C351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78993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282A5722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2B804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адрес в пределах места нахождения или адрес регистрации по месту жит</w:t>
            </w:r>
            <w:r w:rsidRPr="00F55FEA">
              <w:rPr>
                <w:sz w:val="22"/>
                <w:szCs w:val="22"/>
              </w:rPr>
              <w:t>ельства (по месту пребывания)</w:t>
            </w:r>
          </w:p>
        </w:tc>
      </w:tr>
      <w:tr w:rsidR="0049317D" w:rsidRPr="00F55FEA" w14:paraId="4C0A647C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7B5D797B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1D4EC01A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DCC2D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УСТАНОВЛЕНО:</w:t>
            </w:r>
          </w:p>
        </w:tc>
      </w:tr>
      <w:tr w:rsidR="0049317D" w:rsidRPr="00F55FEA" w14:paraId="51333B2D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728B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73FA7D8E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210C7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(основания приостановления операции (операций) с денежными средствами или иным</w:t>
            </w:r>
          </w:p>
        </w:tc>
      </w:tr>
      <w:tr w:rsidR="0049317D" w:rsidRPr="00F55FEA" w14:paraId="49BCF991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F9390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493E9A3A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F0C0F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имуществом, направления на платформу цифрового рубля распоряжения (распоряжений)</w:t>
            </w:r>
          </w:p>
        </w:tc>
      </w:tr>
      <w:tr w:rsidR="0049317D" w:rsidRPr="00F55FEA" w14:paraId="46463212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F89CD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0F81AE08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BCA04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пользователя платформы цифрового рубля в целях совершения операции с цифровыми рублями</w:t>
            </w:r>
          </w:p>
        </w:tc>
      </w:tr>
      <w:tr w:rsidR="0049317D" w:rsidRPr="00F55FEA" w14:paraId="3F11A50E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E33AE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4BCEA872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5D3E4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и (или) заявления (заявлений) о переводе денежных средств пользователя платформы ц</w:t>
            </w:r>
            <w:r w:rsidRPr="00F55FEA">
              <w:rPr>
                <w:sz w:val="22"/>
                <w:szCs w:val="22"/>
              </w:rPr>
              <w:t>ифрового</w:t>
            </w:r>
          </w:p>
        </w:tc>
      </w:tr>
      <w:tr w:rsidR="0049317D" w:rsidRPr="00F55FEA" w14:paraId="5597CBD6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0F65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60FC156F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3B539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рубля или его представителя на бумажном носителе)</w:t>
            </w:r>
          </w:p>
        </w:tc>
      </w:tr>
      <w:tr w:rsidR="0049317D" w:rsidRPr="00F55FEA" w14:paraId="45D7754E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41CF3956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47B569A9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FBBD" w14:textId="77777777" w:rsidR="0049317D" w:rsidRPr="00F55FEA" w:rsidRDefault="003F4BA5">
            <w:pPr>
              <w:pStyle w:val="ConsPlusNormal0"/>
              <w:ind w:firstLine="540"/>
              <w:jc w:val="both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 xml:space="preserve">Руководствуясь </w:t>
            </w:r>
            <w:hyperlink r:id="rId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      <w:r w:rsidRPr="00F55FEA">
                <w:rPr>
                  <w:color w:val="0000FF"/>
                  <w:sz w:val="22"/>
                  <w:szCs w:val="22"/>
                </w:rPr>
                <w:t>статьей 8</w:t>
              </w:r>
            </w:hyperlink>
            <w:r w:rsidRPr="00F55FEA">
              <w:rPr>
                <w:sz w:val="22"/>
                <w:szCs w:val="22"/>
              </w:rPr>
      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</w:t>
            </w:r>
            <w:r w:rsidRPr="00F55FEA">
              <w:rPr>
                <w:sz w:val="22"/>
                <w:szCs w:val="22"/>
              </w:rPr>
              <w:t>рованию терроризма",</w:t>
            </w:r>
          </w:p>
        </w:tc>
      </w:tr>
      <w:tr w:rsidR="0049317D" w:rsidRPr="00F55FEA" w14:paraId="364311B6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356BB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ПОСТАНОВИЛА:</w:t>
            </w:r>
          </w:p>
        </w:tc>
      </w:tr>
      <w:tr w:rsidR="0049317D" w:rsidRPr="00F55FEA" w14:paraId="37F382F0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3B6C" w14:textId="77777777" w:rsidR="0049317D" w:rsidRPr="00F55FEA" w:rsidRDefault="003F4BA5">
            <w:pPr>
              <w:pStyle w:val="ConsPlusNormal0"/>
              <w:jc w:val="both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приостановить в</w:t>
            </w:r>
          </w:p>
        </w:tc>
      </w:tr>
      <w:tr w:rsidR="0049317D" w:rsidRPr="00F55FEA" w14:paraId="6EB2D4EF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30FD3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5862F7CA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FD95F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(полное наименование организации, осуществляющей операции с денежными средствами</w:t>
            </w:r>
          </w:p>
        </w:tc>
      </w:tr>
      <w:tr w:rsidR="0049317D" w:rsidRPr="00F55FEA" w14:paraId="1F0F7264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D7E6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6A53506D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42605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или иным имуществом, идентификационный номер налогоплательщика; фамилия</w:t>
            </w:r>
          </w:p>
        </w:tc>
      </w:tr>
      <w:tr w:rsidR="0049317D" w:rsidRPr="00F55FEA" w14:paraId="79EBBDAC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151CC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7F5BBA9D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6306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и инициалы индивидуального предпринимателя, идентификационный номер налогоплательщика;</w:t>
            </w:r>
          </w:p>
        </w:tc>
      </w:tr>
      <w:tr w:rsidR="0049317D" w:rsidRPr="00F55FEA" w14:paraId="5DE4CBB3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30647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76AFD224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8040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 xml:space="preserve">адрес в пределах места нахождения или адрес регистрации по месту жительства) </w:t>
            </w:r>
            <w:hyperlink w:anchor="P201" w:tooltip="&lt;1&gt; В случае приостановления операции с цифровыми рублями оператором платформы цифрового рубля указывается Центральный банк Российской Федерации.">
              <w:r w:rsidRPr="00F55FEA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  <w:tr w:rsidR="0049317D" w:rsidRPr="00F55FEA" w14:paraId="5686FE2A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521DA670" w14:textId="77777777" w:rsidR="0049317D" w:rsidRPr="00F55FEA" w:rsidRDefault="003F4BA5">
            <w:pPr>
              <w:pStyle w:val="ConsPlusNormal0"/>
              <w:jc w:val="both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операцию (операции) с денежными средствами или иным имуществом, распоряжение (распоряже</w:t>
            </w:r>
            <w:r w:rsidRPr="00F55FEA">
              <w:rPr>
                <w:sz w:val="22"/>
                <w:szCs w:val="22"/>
              </w:rPr>
              <w:t>ния) пользователя платформы цифрового рубля в целях совершения операции с цифровыми рублями и (или) заявление (заявления) о переводе денежных средств пользователя платформы цифрового рубля или его представителя на бумажном носителе</w:t>
            </w:r>
          </w:p>
        </w:tc>
      </w:tr>
      <w:tr w:rsidR="0049317D" w:rsidRPr="00F55FEA" w14:paraId="632359F8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652E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41FE1B12" w14:textId="77777777">
        <w:tblPrEx>
          <w:tblBorders>
            <w:insideH w:val="single" w:sz="4" w:space="0" w:color="auto"/>
          </w:tblBorders>
        </w:tblPrEx>
        <w:tc>
          <w:tcPr>
            <w:tcW w:w="9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F6B24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(описание операций с денежными средствами или иным имуществом, распоряжений и (или)</w:t>
            </w:r>
          </w:p>
        </w:tc>
      </w:tr>
      <w:tr w:rsidR="0049317D" w:rsidRPr="00F55FEA" w14:paraId="4D51D18A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156F5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заявлений пользователя платформы цифрового рубля)</w:t>
            </w:r>
          </w:p>
        </w:tc>
      </w:tr>
      <w:tr w:rsidR="0049317D" w:rsidRPr="00F55FEA" w14:paraId="7DD45087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817C" w14:textId="77777777" w:rsidR="0049317D" w:rsidRPr="00F55FEA" w:rsidRDefault="003F4BA5">
            <w:pPr>
              <w:pStyle w:val="ConsPlusNormal0"/>
              <w:jc w:val="both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организации (физического лица)</w:t>
            </w:r>
          </w:p>
        </w:tc>
      </w:tr>
      <w:tr w:rsidR="0049317D" w:rsidRPr="00F55FEA" w14:paraId="1FF55E54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24D1E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1602C0E7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07B9B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(для организаций указываются наименование (полное или сокращенное), идентификационный номер</w:t>
            </w:r>
          </w:p>
        </w:tc>
      </w:tr>
      <w:tr w:rsidR="0049317D" w:rsidRPr="00F55FEA" w14:paraId="132C6AFE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F1E5C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7600C4A7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15543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налогоплательщика, адрес в пределах места нахождения; для иностранной</w:t>
            </w:r>
          </w:p>
        </w:tc>
      </w:tr>
      <w:tr w:rsidR="0049317D" w:rsidRPr="00F55FEA" w14:paraId="0D676ED6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5284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12EB5190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3B3F3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структуры без образования юридического лица - наименование, регистрационный номер</w:t>
            </w:r>
          </w:p>
        </w:tc>
      </w:tr>
      <w:tr w:rsidR="0049317D" w:rsidRPr="00F55FEA" w14:paraId="14114007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4C472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3A6E0DED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2149F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(при наличии); для физических лиц - фамилия, имя, отчество (при наличии), данные</w:t>
            </w:r>
          </w:p>
        </w:tc>
      </w:tr>
      <w:tr w:rsidR="0049317D" w:rsidRPr="00F55FEA" w14:paraId="79672B53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901CF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4D55D52F" w14:textId="77777777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61A26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паспорта или иного документа, удостоверяющего личность, адрес</w:t>
            </w:r>
          </w:p>
        </w:tc>
      </w:tr>
      <w:tr w:rsidR="0049317D" w:rsidRPr="00F55FEA" w14:paraId="652F2777" w14:textId="77777777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03A72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60725A04" w14:textId="77777777">
        <w:tblPrEx>
          <w:tblBorders>
            <w:insideH w:val="single" w:sz="4" w:space="0" w:color="auto"/>
          </w:tblBorders>
        </w:tblPrEx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9EA67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регистрации по месту жительства (по месту пребывания)</w:t>
            </w:r>
          </w:p>
        </w:tc>
      </w:tr>
    </w:tbl>
    <w:p w14:paraId="1DF43B2C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4"/>
      </w:tblGrid>
      <w:tr w:rsidR="0049317D" w:rsidRPr="00F55FEA" w14:paraId="2C53FBD6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EDA28" w14:textId="77777777" w:rsidR="0049317D" w:rsidRPr="00F55FEA" w:rsidRDefault="003F4BA5">
            <w:pPr>
              <w:pStyle w:val="ConsPlusNormal0"/>
              <w:jc w:val="both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на срок ___ календарных суток с "__" ______ 20__ г. по "__" _______ 20__ г.</w:t>
            </w:r>
          </w:p>
        </w:tc>
      </w:tr>
      <w:tr w:rsidR="0049317D" w:rsidRPr="00F55FEA" w14:paraId="35FD95AD" w14:textId="77777777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0946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14:paraId="5C63E01E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360"/>
        <w:gridCol w:w="2085"/>
        <w:gridCol w:w="340"/>
        <w:gridCol w:w="3365"/>
      </w:tblGrid>
      <w:tr w:rsidR="0049317D" w:rsidRPr="00F55FEA" w14:paraId="5B5A42DF" w14:textId="77777777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9C9AB" w14:textId="77777777" w:rsidR="0049317D" w:rsidRPr="00F55FEA" w:rsidRDefault="003F4BA5">
            <w:pPr>
              <w:pStyle w:val="ConsPlusNormal0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DA9F1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169D90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A74D30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92D43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64676D79" w14:textId="77777777"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4558E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2FBAE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E2CE9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DB34D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43D7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49317D" w:rsidRPr="00F55FEA" w14:paraId="1ACDB8E6" w14:textId="77777777"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FBA68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(подпись)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F26DD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2A229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3C95F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1307B" w14:textId="77777777" w:rsidR="0049317D" w:rsidRPr="00F55FEA" w:rsidRDefault="003F4BA5">
            <w:pPr>
              <w:pStyle w:val="ConsPlusNormal0"/>
              <w:jc w:val="center"/>
              <w:rPr>
                <w:sz w:val="22"/>
                <w:szCs w:val="22"/>
              </w:rPr>
            </w:pPr>
            <w:r w:rsidRPr="00F55FEA">
              <w:rPr>
                <w:sz w:val="22"/>
                <w:szCs w:val="22"/>
              </w:rPr>
              <w:t>(инициалы, фамилия)</w:t>
            </w:r>
          </w:p>
        </w:tc>
      </w:tr>
      <w:tr w:rsidR="0049317D" w:rsidRPr="00F55FEA" w14:paraId="7CDCC51A" w14:textId="77777777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13B1DB4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F6D8A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A173C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A12F1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1C657F99" w14:textId="77777777" w:rsidR="0049317D" w:rsidRPr="00F55FEA" w:rsidRDefault="0049317D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14:paraId="3C828350" w14:textId="77777777" w:rsidR="0049317D" w:rsidRPr="00F55FEA" w:rsidRDefault="0049317D">
      <w:pPr>
        <w:pStyle w:val="ConsPlusNormal0"/>
        <w:ind w:firstLine="540"/>
        <w:jc w:val="both"/>
        <w:rPr>
          <w:sz w:val="22"/>
          <w:szCs w:val="22"/>
        </w:rPr>
      </w:pPr>
    </w:p>
    <w:p w14:paraId="75F45A1E" w14:textId="77777777" w:rsidR="0049317D" w:rsidRPr="00F55FEA" w:rsidRDefault="003F4BA5">
      <w:pPr>
        <w:pStyle w:val="ConsPlusNormal0"/>
        <w:ind w:firstLine="540"/>
        <w:jc w:val="both"/>
        <w:rPr>
          <w:sz w:val="22"/>
          <w:szCs w:val="22"/>
        </w:rPr>
      </w:pPr>
      <w:r w:rsidRPr="00F55FEA">
        <w:rPr>
          <w:sz w:val="22"/>
          <w:szCs w:val="22"/>
        </w:rPr>
        <w:t>--------------------------------</w:t>
      </w:r>
    </w:p>
    <w:p w14:paraId="3A322ABC" w14:textId="123C38FC" w:rsidR="0049317D" w:rsidRPr="00F55FEA" w:rsidRDefault="003F4BA5">
      <w:pPr>
        <w:pStyle w:val="ConsPlusNormal0"/>
        <w:spacing w:before="240"/>
        <w:ind w:firstLine="540"/>
        <w:jc w:val="both"/>
        <w:rPr>
          <w:sz w:val="22"/>
          <w:szCs w:val="22"/>
        </w:rPr>
      </w:pPr>
      <w:bookmarkStart w:id="1" w:name="P201"/>
      <w:bookmarkEnd w:id="1"/>
      <w:r w:rsidRPr="00F55FEA">
        <w:rPr>
          <w:sz w:val="22"/>
          <w:szCs w:val="22"/>
        </w:rPr>
        <w:t>&lt;1&gt; В случае приостановления операции с цифровыми рублями оператором платформы цифрового рубля указывается Центральный банк Российской Федерации.</w:t>
      </w:r>
    </w:p>
    <w:p w14:paraId="319E2F43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p w14:paraId="1C87E353" w14:textId="77777777" w:rsidR="0049317D" w:rsidRPr="00F55FEA" w:rsidRDefault="0049317D">
      <w:pPr>
        <w:pStyle w:val="ConsPlusNormal0"/>
        <w:jc w:val="both"/>
        <w:rPr>
          <w:sz w:val="22"/>
          <w:szCs w:val="22"/>
        </w:rPr>
      </w:pPr>
    </w:p>
    <w:p w14:paraId="2428B3A8" w14:textId="77777777" w:rsidR="0049317D" w:rsidRPr="00F55FEA" w:rsidRDefault="004931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2"/>
          <w:szCs w:val="22"/>
        </w:rPr>
      </w:pPr>
    </w:p>
    <w:sectPr w:rsidR="0049317D" w:rsidRPr="00F55FEA" w:rsidSect="00F55FEA">
      <w:pgSz w:w="11906" w:h="16838"/>
      <w:pgMar w:top="567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8CE8" w14:textId="77777777" w:rsidR="003F4BA5" w:rsidRDefault="003F4BA5">
      <w:r>
        <w:separator/>
      </w:r>
    </w:p>
  </w:endnote>
  <w:endnote w:type="continuationSeparator" w:id="0">
    <w:p w14:paraId="41BA1FE6" w14:textId="77777777" w:rsidR="003F4BA5" w:rsidRDefault="003F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FE33" w14:textId="77777777" w:rsidR="003F4BA5" w:rsidRDefault="003F4BA5">
      <w:r>
        <w:separator/>
      </w:r>
    </w:p>
  </w:footnote>
  <w:footnote w:type="continuationSeparator" w:id="0">
    <w:p w14:paraId="781E4024" w14:textId="77777777" w:rsidR="003F4BA5" w:rsidRDefault="003F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17D"/>
    <w:rsid w:val="003F4BA5"/>
    <w:rsid w:val="0049317D"/>
    <w:rsid w:val="00694206"/>
    <w:rsid w:val="00EC00A8"/>
    <w:rsid w:val="00F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FA73"/>
  <w15:docId w15:val="{DEB81DB3-749A-4A1B-B3E2-25FA3D1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C00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0A8"/>
  </w:style>
  <w:style w:type="paragraph" w:styleId="a5">
    <w:name w:val="footer"/>
    <w:basedOn w:val="a"/>
    <w:link w:val="a6"/>
    <w:uiPriority w:val="99"/>
    <w:unhideWhenUsed/>
    <w:rsid w:val="00EC00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6&amp;date=09.12.2025&amp;dst=100091&amp;field=134&amp;demo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4823</Characters>
  <Application>Microsoft Office Word</Application>
  <DocSecurity>0</DocSecurity>
  <Lines>40</Lines>
  <Paragraphs>11</Paragraphs>
  <ScaleCrop>false</ScaleCrop>
  <Company>КонсультантПлюс Версия 4025.00.30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Росфинмониторинга от 07.11.2025 N 238
"Об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имуществом, направления на платформу цифрового рубля распоряжения пользователя платформы цифрового рубля в целях совершения операции с цифровыми рублями и (или) заявления о переводе денежных средств пользователя платформы цифрового рубля или его представителя на бумажном носителе, включая его образец, и доведения </dc:title>
  <cp:lastModifiedBy>Лидия Настина</cp:lastModifiedBy>
  <cp:revision>4</cp:revision>
  <dcterms:created xsi:type="dcterms:W3CDTF">2025-12-09T09:11:00Z</dcterms:created>
  <dcterms:modified xsi:type="dcterms:W3CDTF">2025-12-09T09:14:00Z</dcterms:modified>
</cp:coreProperties>
</file>